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18AA" w:rsidRPr="00634A39" w:rsidRDefault="00F229F8" w:rsidP="00F229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color w:val="000000"/>
          <w:sz w:val="22"/>
          <w:szCs w:val="22"/>
        </w:rPr>
      </w:pPr>
      <w:r w:rsidRPr="00634A39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-122555</wp:posOffset>
            </wp:positionH>
            <wp:positionV relativeFrom="margin">
              <wp:posOffset>-191770</wp:posOffset>
            </wp:positionV>
            <wp:extent cx="6360795" cy="879475"/>
            <wp:effectExtent l="0" t="0" r="190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79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C12" w:rsidRPr="00634A39">
        <w:rPr>
          <w:b/>
          <w:color w:val="000000"/>
          <w:sz w:val="22"/>
          <w:szCs w:val="22"/>
        </w:rPr>
        <w:t>Polo Tecnico e Professionale Turistico – Grafico – Economico</w:t>
      </w:r>
    </w:p>
    <w:p w:rsidR="001618AA" w:rsidRDefault="007B2C12" w:rsidP="00F229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Direzione e Segreteria - </w:t>
      </w:r>
      <w:r w:rsidRPr="0064616E">
        <w:rPr>
          <w:b/>
          <w:bCs/>
          <w:i/>
          <w:iCs/>
          <w:color w:val="000000"/>
          <w:sz w:val="18"/>
          <w:szCs w:val="18"/>
        </w:rPr>
        <w:t>SEDE GORJUX:</w:t>
      </w:r>
      <w:r>
        <w:rPr>
          <w:color w:val="000000"/>
          <w:sz w:val="18"/>
          <w:szCs w:val="18"/>
        </w:rPr>
        <w:t xml:space="preserve"> Via Raffaele Bovio, s.n. - 70125 Bari – Tel./Fax: 0805461463 - 0805461506</w:t>
      </w:r>
    </w:p>
    <w:p w:rsidR="001618AA" w:rsidRDefault="007B2C12" w:rsidP="00F229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r w:rsidRPr="0064616E">
        <w:rPr>
          <w:b/>
          <w:bCs/>
          <w:i/>
          <w:iCs/>
          <w:color w:val="000000"/>
          <w:sz w:val="18"/>
          <w:szCs w:val="18"/>
        </w:rPr>
        <w:t>SEDE TRIDENTE:</w:t>
      </w:r>
      <w:r>
        <w:rPr>
          <w:color w:val="000000"/>
          <w:sz w:val="18"/>
          <w:szCs w:val="18"/>
        </w:rPr>
        <w:t xml:space="preserve"> Viale Papa Giovanni XXIII, 59 - 70124 Bari - Tel. 0805574381 Fax 0805521551</w:t>
      </w:r>
    </w:p>
    <w:p w:rsidR="001618AA" w:rsidRDefault="007B2C12" w:rsidP="00F229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r w:rsidRPr="0064616E">
        <w:rPr>
          <w:b/>
          <w:bCs/>
          <w:i/>
          <w:iCs/>
          <w:color w:val="000000"/>
          <w:sz w:val="18"/>
          <w:szCs w:val="18"/>
        </w:rPr>
        <w:t>SEDE VIVANTE:</w:t>
      </w:r>
      <w:r>
        <w:rPr>
          <w:color w:val="000000"/>
          <w:sz w:val="18"/>
          <w:szCs w:val="18"/>
        </w:rPr>
        <w:t xml:space="preserve"> Piazza Diaz, 10 – 70121 Bari – Tel.  0805540560 Fax 0805540965</w:t>
      </w:r>
    </w:p>
    <w:p w:rsidR="00790C0D" w:rsidRDefault="009D7F10" w:rsidP="00F229F8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hyperlink r:id="rId9">
        <w:r w:rsidR="007B2C12">
          <w:rPr>
            <w:color w:val="0000FF"/>
            <w:sz w:val="18"/>
            <w:szCs w:val="18"/>
            <w:u w:val="single"/>
          </w:rPr>
          <w:t>bais03700e@istruzione.it</w:t>
        </w:r>
      </w:hyperlink>
      <w:r w:rsidR="007B2C12">
        <w:rPr>
          <w:color w:val="000000"/>
          <w:sz w:val="18"/>
          <w:szCs w:val="18"/>
        </w:rPr>
        <w:t xml:space="preserve"> – </w:t>
      </w:r>
      <w:hyperlink r:id="rId10">
        <w:r w:rsidR="007B2C12">
          <w:rPr>
            <w:color w:val="0000FF"/>
            <w:sz w:val="18"/>
            <w:szCs w:val="18"/>
            <w:u w:val="single"/>
          </w:rPr>
          <w:t>bais03700e@pec.istruzione.it</w:t>
        </w:r>
      </w:hyperlink>
      <w:r w:rsidR="007B2C12">
        <w:rPr>
          <w:color w:val="000000"/>
          <w:sz w:val="18"/>
          <w:szCs w:val="18"/>
        </w:rPr>
        <w:t xml:space="preserve"> - </w:t>
      </w:r>
      <w:hyperlink r:id="rId11">
        <w:r w:rsidR="007B2C12">
          <w:rPr>
            <w:color w:val="0000FF"/>
            <w:sz w:val="18"/>
            <w:szCs w:val="18"/>
            <w:u w:val="single"/>
          </w:rPr>
          <w:t>www.istitutogorjuxtridentevivante.edu.it</w:t>
        </w:r>
      </w:hyperlink>
      <w:r w:rsidR="007B2C12">
        <w:rPr>
          <w:color w:val="000000"/>
          <w:sz w:val="18"/>
          <w:szCs w:val="18"/>
        </w:rPr>
        <w:t xml:space="preserve"> – Codice Fiscale 93062330720</w:t>
      </w:r>
    </w:p>
    <w:p w:rsidR="0064616E" w:rsidRDefault="0064616E" w:rsidP="0064616E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</w:p>
    <w:p w:rsidR="00790C0D" w:rsidRDefault="00790C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2"/>
          <w:szCs w:val="22"/>
        </w:rPr>
      </w:pPr>
    </w:p>
    <w:p w:rsidR="001618AA" w:rsidRDefault="001618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</w:p>
    <w:p w:rsidR="00946922" w:rsidRPr="00946922" w:rsidRDefault="00946922" w:rsidP="00946922">
      <w:pPr>
        <w:pStyle w:val="Paragrafobase"/>
        <w:suppressAutoHyphens/>
        <w:jc w:val="both"/>
        <w:rPr>
          <w:rFonts w:ascii="Calibri" w:hAnsi="Calibri" w:cs="Maven Pro"/>
          <w:spacing w:val="5"/>
        </w:rPr>
      </w:pPr>
    </w:p>
    <w:p w:rsidR="005E10C3" w:rsidRPr="0079386F" w:rsidRDefault="005E10C3" w:rsidP="005E10C3">
      <w:pPr>
        <w:spacing w:line="360" w:lineRule="auto"/>
        <w:jc w:val="center"/>
        <w:rPr>
          <w:rFonts w:ascii="Times New Roman" w:hAnsi="Times New Roman"/>
          <w:b/>
        </w:rPr>
      </w:pPr>
      <w:r w:rsidRPr="0079386F">
        <w:rPr>
          <w:rFonts w:ascii="Times New Roman" w:hAnsi="Times New Roman"/>
          <w:b/>
        </w:rPr>
        <w:t>CONTRATTO DI PRESTAZIONE D'OPERA OCCASIONALE</w:t>
      </w: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</w:rPr>
      </w:pP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79386F">
        <w:rPr>
          <w:rFonts w:ascii="Times New Roman" w:hAnsi="Times New Roman"/>
        </w:rPr>
        <w:t>Prot</w:t>
      </w:r>
      <w:proofErr w:type="spellEnd"/>
      <w:r w:rsidRPr="0079386F">
        <w:rPr>
          <w:rFonts w:ascii="Times New Roman" w:hAnsi="Times New Roman"/>
        </w:rPr>
        <w:t>. n. _____________________, ____________________________</w:t>
      </w: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</w:rPr>
      </w:pPr>
    </w:p>
    <w:p w:rsidR="005E10C3" w:rsidRPr="0079386F" w:rsidRDefault="005E10C3" w:rsidP="005E10C3">
      <w:pPr>
        <w:spacing w:line="360" w:lineRule="auto"/>
        <w:jc w:val="center"/>
        <w:rPr>
          <w:rFonts w:ascii="Times New Roman" w:hAnsi="Times New Roman"/>
          <w:b/>
        </w:rPr>
      </w:pPr>
      <w:r w:rsidRPr="0079386F">
        <w:rPr>
          <w:rFonts w:ascii="Times New Roman" w:hAnsi="Times New Roman"/>
          <w:b/>
        </w:rPr>
        <w:t>Contratto di prestazione d’opera occasionale</w:t>
      </w: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</w:rPr>
      </w:pPr>
      <w:r w:rsidRPr="0079386F">
        <w:rPr>
          <w:rFonts w:ascii="Times New Roman" w:hAnsi="Times New Roman"/>
        </w:rPr>
        <w:t xml:space="preserve">Tra </w:t>
      </w: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</w:rPr>
      </w:pPr>
    </w:p>
    <w:p w:rsidR="005E10C3" w:rsidRPr="0079386F" w:rsidRDefault="005E10C3" w:rsidP="005E10C3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 w:rsidRPr="0079386F">
        <w:t xml:space="preserve">l’Istituto </w:t>
      </w:r>
      <w:r>
        <w:t xml:space="preserve">I.I.S.S. R. </w:t>
      </w:r>
      <w:proofErr w:type="spellStart"/>
      <w:r>
        <w:t>Gorjux</w:t>
      </w:r>
      <w:proofErr w:type="spellEnd"/>
      <w:r>
        <w:t>-</w:t>
      </w:r>
      <w:proofErr w:type="spellStart"/>
      <w:proofErr w:type="gramStart"/>
      <w:r>
        <w:t>N.Tridente</w:t>
      </w:r>
      <w:proofErr w:type="gramEnd"/>
      <w:r>
        <w:t>-C</w:t>
      </w:r>
      <w:proofErr w:type="spellEnd"/>
      <w:r>
        <w:t>. Vivante</w:t>
      </w:r>
      <w:r w:rsidRPr="0079386F">
        <w:t xml:space="preserve">, </w:t>
      </w:r>
      <w:proofErr w:type="spellStart"/>
      <w:r w:rsidRPr="0079386F">
        <w:t>c.f.</w:t>
      </w:r>
      <w:proofErr w:type="spellEnd"/>
      <w:r w:rsidRPr="0079386F">
        <w:t xml:space="preserve"> </w:t>
      </w:r>
      <w:r w:rsidRPr="00663030">
        <w:rPr>
          <w:color w:val="000000"/>
        </w:rPr>
        <w:t>93062330720</w:t>
      </w:r>
      <w:r w:rsidRPr="0079386F">
        <w:t xml:space="preserve"> con sede in </w:t>
      </w:r>
      <w:r>
        <w:t xml:space="preserve">Bari alla via R. Bovio  s.n. </w:t>
      </w:r>
      <w:r w:rsidRPr="0079386F">
        <w:t>in persona del dirigente scolastico</w:t>
      </w:r>
      <w:r>
        <w:t xml:space="preserve"> prof……………………………….</w:t>
      </w:r>
      <w:r w:rsidRPr="0079386F">
        <w:t xml:space="preserve">, </w:t>
      </w:r>
      <w:proofErr w:type="spellStart"/>
      <w:r w:rsidRPr="0079386F">
        <w:t>nat</w:t>
      </w:r>
      <w:proofErr w:type="spellEnd"/>
      <w:r w:rsidRPr="0079386F">
        <w:t>_ a</w:t>
      </w:r>
      <w:r>
        <w:t>……………………………..</w:t>
      </w:r>
      <w:r w:rsidRPr="0079386F">
        <w:t xml:space="preserve">codice fiscale_________________________( committente) </w:t>
      </w: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</w:rPr>
      </w:pPr>
      <w:r w:rsidRPr="0079386F">
        <w:rPr>
          <w:rFonts w:ascii="Times New Roman" w:hAnsi="Times New Roman"/>
        </w:rPr>
        <w:t>e</w:t>
      </w: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</w:rPr>
      </w:pPr>
      <w:r w:rsidRPr="0079386F">
        <w:rPr>
          <w:rFonts w:ascii="Times New Roman" w:hAnsi="Times New Roman"/>
        </w:rPr>
        <w:t xml:space="preserve">il </w:t>
      </w:r>
      <w:proofErr w:type="spellStart"/>
      <w:r w:rsidRPr="0079386F">
        <w:rPr>
          <w:rFonts w:ascii="Times New Roman" w:hAnsi="Times New Roman"/>
        </w:rPr>
        <w:t>Dott</w:t>
      </w:r>
      <w:proofErr w:type="spellEnd"/>
      <w:r>
        <w:rPr>
          <w:rFonts w:ascii="Times New Roman" w:hAnsi="Times New Roman"/>
        </w:rPr>
        <w:t>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 xml:space="preserve">., </w:t>
      </w:r>
      <w:proofErr w:type="spellStart"/>
      <w:r w:rsidRPr="0079386F">
        <w:rPr>
          <w:rFonts w:ascii="Times New Roman" w:hAnsi="Times New Roman"/>
        </w:rPr>
        <w:t>nat</w:t>
      </w:r>
      <w:proofErr w:type="spellEnd"/>
      <w:r w:rsidRPr="0079386F">
        <w:rPr>
          <w:rFonts w:ascii="Times New Roman" w:hAnsi="Times New Roman"/>
        </w:rPr>
        <w:t>__ a</w:t>
      </w:r>
      <w:r>
        <w:rPr>
          <w:rFonts w:ascii="Times New Roman" w:hAnsi="Times New Roman"/>
        </w:rPr>
        <w:t>…………………………..</w:t>
      </w:r>
      <w:r w:rsidRPr="0079386F">
        <w:rPr>
          <w:rFonts w:ascii="Times New Roman" w:hAnsi="Times New Roman"/>
        </w:rPr>
        <w:t xml:space="preserve"> il </w:t>
      </w:r>
      <w:r>
        <w:rPr>
          <w:rFonts w:ascii="Times New Roman" w:hAnsi="Times New Roman"/>
        </w:rPr>
        <w:t>……………………………, re</w:t>
      </w:r>
      <w:r w:rsidRPr="0079386F">
        <w:rPr>
          <w:rFonts w:ascii="Times New Roman" w:hAnsi="Times New Roman"/>
        </w:rPr>
        <w:t xml:space="preserve">sidente in </w:t>
      </w:r>
      <w:r>
        <w:rPr>
          <w:rFonts w:ascii="Times New Roman" w:hAnsi="Times New Roman"/>
        </w:rPr>
        <w:t>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  <w:r w:rsidRPr="0079386F">
        <w:rPr>
          <w:rFonts w:ascii="Times New Roman" w:hAnsi="Times New Roman"/>
        </w:rPr>
        <w:t xml:space="preserve"> - Codice Fiscale </w:t>
      </w:r>
      <w:r>
        <w:rPr>
          <w:rFonts w:ascii="Times New Roman" w:hAnsi="Times New Roman"/>
        </w:rPr>
        <w:t>………………………………………………. (c</w:t>
      </w:r>
      <w:r w:rsidRPr="0079386F">
        <w:rPr>
          <w:rFonts w:ascii="Times New Roman" w:hAnsi="Times New Roman"/>
        </w:rPr>
        <w:t xml:space="preserve">ollaboratore) </w:t>
      </w: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</w:rPr>
      </w:pP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</w:rPr>
      </w:pPr>
      <w:r w:rsidRPr="0079386F">
        <w:rPr>
          <w:rFonts w:ascii="Times New Roman" w:hAnsi="Times New Roman"/>
        </w:rPr>
        <w:t>VISTI</w:t>
      </w: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</w:rPr>
      </w:pPr>
      <w:r w:rsidRPr="0079386F">
        <w:rPr>
          <w:rFonts w:ascii="Times New Roman" w:hAnsi="Times New Roman"/>
        </w:rPr>
        <w:t>- l’art. 40 della legge 27 dicembre 1997, n. 449 che consente la stipulazione di contratti a prestazione d’opera con esperti per particolari attività ed insegnamenti per sperimentazioni didattiche ed ordinamentali per l’ampliamento dell’offerta formativa e per l’avvio dell’autonomia scolastica;</w:t>
      </w: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</w:rPr>
      </w:pPr>
      <w:r w:rsidRPr="0079386F">
        <w:rPr>
          <w:rFonts w:ascii="Times New Roman" w:hAnsi="Times New Roman"/>
        </w:rPr>
        <w:t>- l’art. 14, comma 3, del Regolamento in materia di autonomia scolastica, approvato con D.P.R. 8/3/199, n. 275;</w:t>
      </w: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</w:rPr>
      </w:pPr>
      <w:r w:rsidRPr="0079386F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il D.I. n. 129 del 2018</w:t>
      </w:r>
      <w:r w:rsidRPr="0079386F">
        <w:rPr>
          <w:rFonts w:ascii="Times New Roman" w:hAnsi="Times New Roman"/>
        </w:rPr>
        <w:t>;</w:t>
      </w: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gli artt.2222</w:t>
      </w:r>
      <w:r w:rsidRPr="0079386F">
        <w:rPr>
          <w:rFonts w:ascii="Times New Roman" w:hAnsi="Times New Roman"/>
        </w:rPr>
        <w:t xml:space="preserve"> e seguenti del codice Civile;</w:t>
      </w: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</w:rPr>
      </w:pPr>
      <w:r w:rsidRPr="0079386F">
        <w:rPr>
          <w:rFonts w:ascii="Times New Roman" w:hAnsi="Times New Roman"/>
        </w:rPr>
        <w:t xml:space="preserve">- l’art. 7 commi 6 e seguenti </w:t>
      </w:r>
      <w:r>
        <w:rPr>
          <w:rFonts w:ascii="Times New Roman" w:hAnsi="Times New Roman"/>
        </w:rPr>
        <w:t xml:space="preserve">del </w:t>
      </w:r>
      <w:proofErr w:type="spellStart"/>
      <w:r>
        <w:rPr>
          <w:rFonts w:ascii="Times New Roman" w:hAnsi="Times New Roman"/>
        </w:rPr>
        <w:t>D.Lgs.</w:t>
      </w:r>
      <w:proofErr w:type="spellEnd"/>
      <w:r>
        <w:rPr>
          <w:rFonts w:ascii="Times New Roman" w:hAnsi="Times New Roman"/>
        </w:rPr>
        <w:t xml:space="preserve"> 30 marzo 2001 n. 165, come riformato dal </w:t>
      </w:r>
      <w:proofErr w:type="spellStart"/>
      <w:r>
        <w:rPr>
          <w:rFonts w:ascii="Times New Roman" w:hAnsi="Times New Roman"/>
        </w:rPr>
        <w:t>D.Lgs.</w:t>
      </w:r>
      <w:proofErr w:type="spellEnd"/>
      <w:r>
        <w:rPr>
          <w:rFonts w:ascii="Times New Roman" w:hAnsi="Times New Roman"/>
        </w:rPr>
        <w:t xml:space="preserve"> n. 75 del 2017</w:t>
      </w: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</w:rPr>
      </w:pPr>
      <w:r w:rsidRPr="0079386F">
        <w:rPr>
          <w:rFonts w:ascii="Times New Roman" w:hAnsi="Times New Roman"/>
        </w:rPr>
        <w:t>premesso</w:t>
      </w: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</w:rPr>
      </w:pPr>
      <w:r w:rsidRPr="0079386F">
        <w:rPr>
          <w:rFonts w:ascii="Times New Roman" w:hAnsi="Times New Roman"/>
        </w:rPr>
        <w:t>- che l’</w:t>
      </w:r>
      <w:r>
        <w:rPr>
          <w:rFonts w:ascii="Times New Roman" w:hAnsi="Times New Roman"/>
        </w:rPr>
        <w:t>I</w:t>
      </w:r>
      <w:r w:rsidRPr="0079386F">
        <w:rPr>
          <w:rFonts w:ascii="Times New Roman" w:hAnsi="Times New Roman"/>
        </w:rPr>
        <w:t>stituzione scolastica ha predisposto il progetto nel P.</w:t>
      </w:r>
      <w:r>
        <w:rPr>
          <w:rFonts w:ascii="Times New Roman" w:hAnsi="Times New Roman"/>
        </w:rPr>
        <w:t xml:space="preserve">T. </w:t>
      </w:r>
      <w:r w:rsidRPr="0079386F">
        <w:rPr>
          <w:rFonts w:ascii="Times New Roman" w:hAnsi="Times New Roman"/>
        </w:rPr>
        <w:t>O.F. dell’Istituto;</w:t>
      </w: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</w:rPr>
      </w:pPr>
      <w:r w:rsidRPr="0079386F">
        <w:rPr>
          <w:rFonts w:ascii="Times New Roman" w:hAnsi="Times New Roman"/>
        </w:rPr>
        <w:t>- che la suddetta attività prevede prestazioni professionali specialistiche di esperti e consulenti anche esterni all’istituzione scolastica;</w:t>
      </w: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</w:rPr>
      </w:pPr>
      <w:r w:rsidRPr="0079386F">
        <w:rPr>
          <w:rFonts w:ascii="Times New Roman" w:hAnsi="Times New Roman"/>
        </w:rPr>
        <w:t>- che per la selezione dell'esperto da utilizzare nel progetto</w:t>
      </w:r>
      <w:r>
        <w:rPr>
          <w:rFonts w:ascii="Times New Roman" w:hAnsi="Times New Roman"/>
        </w:rPr>
        <w:t>………………..</w:t>
      </w:r>
      <w:r w:rsidRPr="0079386F">
        <w:rPr>
          <w:rFonts w:ascii="Times New Roman" w:hAnsi="Times New Roman"/>
        </w:rPr>
        <w:t>....è stata posta in essere la procedura comparativa</w:t>
      </w:r>
      <w:r>
        <w:rPr>
          <w:rFonts w:ascii="Times New Roman" w:hAnsi="Times New Roman"/>
        </w:rPr>
        <w:t xml:space="preserve"> con avviso </w:t>
      </w:r>
      <w:r w:rsidRPr="0079386F">
        <w:rPr>
          <w:rFonts w:ascii="Times New Roman" w:hAnsi="Times New Roman"/>
        </w:rPr>
        <w:t>__________</w:t>
      </w: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</w:rPr>
      </w:pPr>
      <w:r w:rsidRPr="0079386F">
        <w:rPr>
          <w:rFonts w:ascii="Times New Roman" w:hAnsi="Times New Roman"/>
        </w:rPr>
        <w:t>- che il Direttore dei servizi generali e amministrativi __________________________ ha curato l’attività istruttoria di competenza;</w:t>
      </w:r>
    </w:p>
    <w:p w:rsidR="005E10C3" w:rsidRDefault="005E10C3" w:rsidP="005E10C3">
      <w:pPr>
        <w:spacing w:line="360" w:lineRule="auto"/>
        <w:jc w:val="both"/>
        <w:rPr>
          <w:rFonts w:ascii="Times New Roman" w:hAnsi="Times New Roman"/>
        </w:rPr>
      </w:pPr>
      <w:r w:rsidRPr="0079386F">
        <w:rPr>
          <w:rFonts w:ascii="Times New Roman" w:hAnsi="Times New Roman"/>
        </w:rPr>
        <w:t xml:space="preserve">- che all'esito della procedura comparativa è stato selezionato il </w:t>
      </w:r>
      <w:proofErr w:type="spellStart"/>
      <w:r w:rsidRPr="0079386F">
        <w:rPr>
          <w:rFonts w:ascii="Times New Roman" w:hAnsi="Times New Roman"/>
        </w:rPr>
        <w:t>prof____ai</w:t>
      </w:r>
      <w:proofErr w:type="spellEnd"/>
      <w:r w:rsidRPr="0079386F">
        <w:rPr>
          <w:rFonts w:ascii="Times New Roman" w:hAnsi="Times New Roman"/>
        </w:rPr>
        <w:t xml:space="preserve"> fini del conferimento dell'incarico di_______ </w:t>
      </w: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</w:rPr>
      </w:pPr>
      <w:r w:rsidRPr="0079386F">
        <w:rPr>
          <w:rFonts w:ascii="Times New Roman" w:hAnsi="Times New Roman"/>
        </w:rPr>
        <w:lastRenderedPageBreak/>
        <w:t>- che le spese per l’attività suddetta saranno imputate allo specifico progetto del programma annuale;</w:t>
      </w: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</w:rPr>
      </w:pPr>
    </w:p>
    <w:p w:rsidR="005E10C3" w:rsidRPr="0079386F" w:rsidRDefault="005E10C3" w:rsidP="005E10C3">
      <w:pPr>
        <w:spacing w:line="360" w:lineRule="auto"/>
        <w:jc w:val="center"/>
        <w:rPr>
          <w:rFonts w:ascii="Times New Roman" w:hAnsi="Times New Roman"/>
        </w:rPr>
      </w:pPr>
      <w:r w:rsidRPr="0079386F">
        <w:rPr>
          <w:rFonts w:ascii="Times New Roman" w:hAnsi="Times New Roman"/>
        </w:rPr>
        <w:t>si conviene e si stipula</w:t>
      </w: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</w:rPr>
      </w:pPr>
      <w:r w:rsidRPr="0079386F">
        <w:rPr>
          <w:rFonts w:ascii="Times New Roman" w:hAnsi="Times New Roman"/>
        </w:rPr>
        <w:t xml:space="preserve">il presente contratto di prestazione d’opera occasionale, le cui premesse costituiscono parte integrante e </w:t>
      </w:r>
      <w:proofErr w:type="gramStart"/>
      <w:r w:rsidRPr="0079386F">
        <w:rPr>
          <w:rFonts w:ascii="Times New Roman" w:hAnsi="Times New Roman"/>
        </w:rPr>
        <w:t xml:space="preserve">sostanziale, </w:t>
      </w:r>
      <w:r>
        <w:rPr>
          <w:rFonts w:ascii="Times New Roman" w:hAnsi="Times New Roman"/>
        </w:rPr>
        <w:t xml:space="preserve"> </w:t>
      </w:r>
      <w:r w:rsidRPr="0079386F">
        <w:rPr>
          <w:rFonts w:ascii="Times New Roman" w:hAnsi="Times New Roman"/>
        </w:rPr>
        <w:t>decorre</w:t>
      </w:r>
      <w:proofErr w:type="gramEnd"/>
      <w:r w:rsidRPr="0079386F">
        <w:rPr>
          <w:rFonts w:ascii="Times New Roman" w:hAnsi="Times New Roman"/>
        </w:rPr>
        <w:t xml:space="preserve"> dal ___________ e fino al ________________.</w:t>
      </w: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</w:rPr>
      </w:pPr>
    </w:p>
    <w:p w:rsidR="005E10C3" w:rsidRPr="00DB7636" w:rsidRDefault="005E10C3" w:rsidP="005E10C3">
      <w:pPr>
        <w:spacing w:line="360" w:lineRule="auto"/>
        <w:jc w:val="both"/>
        <w:rPr>
          <w:rFonts w:ascii="Times New Roman" w:hAnsi="Times New Roman"/>
          <w:b/>
        </w:rPr>
      </w:pPr>
      <w:r w:rsidRPr="00DB7636">
        <w:rPr>
          <w:rFonts w:ascii="Times New Roman" w:hAnsi="Times New Roman"/>
          <w:b/>
        </w:rPr>
        <w:t xml:space="preserve">Art. 1 </w:t>
      </w: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</w:rPr>
      </w:pPr>
      <w:r w:rsidRPr="0079386F">
        <w:rPr>
          <w:rFonts w:ascii="Times New Roman" w:hAnsi="Times New Roman"/>
        </w:rPr>
        <w:t xml:space="preserve"> Il Prof./Dott. ___________________________, individuato quale esperto </w:t>
      </w:r>
      <w:r>
        <w:rPr>
          <w:rFonts w:ascii="Times New Roman" w:hAnsi="Times New Roman"/>
        </w:rPr>
        <w:t>in forza de</w:t>
      </w:r>
      <w:r w:rsidRPr="0079386F">
        <w:rPr>
          <w:rFonts w:ascii="Times New Roman" w:hAnsi="Times New Roman"/>
        </w:rPr>
        <w:t xml:space="preserve">i titoli culturali e professionali documentati </w:t>
      </w:r>
      <w:r>
        <w:rPr>
          <w:rFonts w:ascii="Times New Roman" w:hAnsi="Times New Roman"/>
        </w:rPr>
        <w:t>e della selezione indetta con l’avviso sopra indicato</w:t>
      </w:r>
      <w:r w:rsidRPr="0079386F">
        <w:rPr>
          <w:rFonts w:ascii="Times New Roman" w:hAnsi="Times New Roman"/>
        </w:rPr>
        <w:t>, si impegna a prestare la propria opera consistente nello svolgimento</w:t>
      </w:r>
      <w:r>
        <w:rPr>
          <w:rFonts w:ascii="Times New Roman" w:hAnsi="Times New Roman"/>
        </w:rPr>
        <w:t xml:space="preserve"> __________</w:t>
      </w:r>
      <w:r w:rsidRPr="0079386F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 xml:space="preserve"> </w:t>
      </w:r>
      <w:r w:rsidRPr="0079386F">
        <w:rPr>
          <w:rFonts w:ascii="Times New Roman" w:hAnsi="Times New Roman"/>
        </w:rPr>
        <w:t>_______________________________________________________________________________________</w:t>
      </w:r>
    </w:p>
    <w:p w:rsidR="005E10C3" w:rsidRPr="00D57BCC" w:rsidRDefault="005E10C3" w:rsidP="005E10C3">
      <w:pPr>
        <w:spacing w:line="360" w:lineRule="auto"/>
        <w:jc w:val="both"/>
        <w:rPr>
          <w:rFonts w:ascii="Times New Roman" w:hAnsi="Times New Roman"/>
        </w:rPr>
      </w:pPr>
      <w:r w:rsidRPr="00D57BCC">
        <w:rPr>
          <w:rFonts w:ascii="Times New Roman" w:hAnsi="Times New Roman"/>
        </w:rPr>
        <w:t>L'attività sarà svolta nei seguenti giorni e orari________</w:t>
      </w:r>
    </w:p>
    <w:p w:rsidR="005E10C3" w:rsidRDefault="005E10C3" w:rsidP="005E10C3">
      <w:pPr>
        <w:spacing w:line="360" w:lineRule="auto"/>
        <w:jc w:val="both"/>
        <w:rPr>
          <w:rFonts w:ascii="Times New Roman" w:hAnsi="Times New Roman"/>
          <w:b/>
        </w:rPr>
      </w:pPr>
    </w:p>
    <w:p w:rsidR="005E10C3" w:rsidRPr="00DB7636" w:rsidRDefault="005E10C3" w:rsidP="005E10C3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Art.2 </w:t>
      </w: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</w:rPr>
      </w:pPr>
      <w:r w:rsidRPr="0079386F">
        <w:rPr>
          <w:rFonts w:ascii="Times New Roman" w:hAnsi="Times New Roman"/>
        </w:rPr>
        <w:t xml:space="preserve">La prestazione </w:t>
      </w:r>
      <w:r>
        <w:rPr>
          <w:rFonts w:ascii="Times New Roman" w:hAnsi="Times New Roman"/>
        </w:rPr>
        <w:t xml:space="preserve">svolta è da </w:t>
      </w:r>
      <w:proofErr w:type="gramStart"/>
      <w:r>
        <w:rPr>
          <w:rFonts w:ascii="Times New Roman" w:hAnsi="Times New Roman"/>
        </w:rPr>
        <w:t>intendersi  senza</w:t>
      </w:r>
      <w:proofErr w:type="gramEnd"/>
      <w:r>
        <w:rPr>
          <w:rFonts w:ascii="Times New Roman" w:hAnsi="Times New Roman"/>
        </w:rPr>
        <w:t xml:space="preserve"> alcun vincolo di subordinazione e </w:t>
      </w:r>
      <w:r w:rsidRPr="0079386F">
        <w:rPr>
          <w:rFonts w:ascii="Times New Roman" w:hAnsi="Times New Roman"/>
        </w:rPr>
        <w:t xml:space="preserve">dovrà essere </w:t>
      </w:r>
      <w:r>
        <w:rPr>
          <w:rFonts w:ascii="Times New Roman" w:hAnsi="Times New Roman"/>
        </w:rPr>
        <w:t xml:space="preserve">effettuata </w:t>
      </w:r>
      <w:r w:rsidRPr="0079386F">
        <w:rPr>
          <w:rFonts w:ascii="Times New Roman" w:hAnsi="Times New Roman"/>
        </w:rPr>
        <w:t>personalmente dal</w:t>
      </w:r>
      <w:r>
        <w:rPr>
          <w:rFonts w:ascii="Times New Roman" w:hAnsi="Times New Roman"/>
        </w:rPr>
        <w:t>l’esperto sopra indicato</w:t>
      </w:r>
      <w:r w:rsidRPr="0079386F">
        <w:rPr>
          <w:rFonts w:ascii="Times New Roman" w:hAnsi="Times New Roman"/>
        </w:rPr>
        <w:t>, che non potrà avvalersi di sostituti.</w:t>
      </w: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</w:rPr>
      </w:pPr>
    </w:p>
    <w:p w:rsidR="005E10C3" w:rsidRPr="00DB7636" w:rsidRDefault="005E10C3" w:rsidP="005E10C3">
      <w:pPr>
        <w:spacing w:line="360" w:lineRule="auto"/>
        <w:jc w:val="both"/>
        <w:rPr>
          <w:rFonts w:ascii="Times New Roman" w:hAnsi="Times New Roman"/>
          <w:b/>
        </w:rPr>
      </w:pPr>
      <w:r w:rsidRPr="00DB7636">
        <w:rPr>
          <w:rFonts w:ascii="Times New Roman" w:hAnsi="Times New Roman"/>
          <w:b/>
        </w:rPr>
        <w:t xml:space="preserve">Art. 3 </w:t>
      </w: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</w:rPr>
      </w:pPr>
      <w:r w:rsidRPr="0079386F">
        <w:rPr>
          <w:rFonts w:ascii="Times New Roman" w:hAnsi="Times New Roman"/>
        </w:rPr>
        <w:t xml:space="preserve"> L’Istituzione Scolastica a fronte dell’attività effettivamente e personalmente svolta dal Prof./Dott.__________________________ si impegna a corrispondere il compenso orario lordo di </w:t>
      </w:r>
      <w:proofErr w:type="gramStart"/>
      <w:r w:rsidRPr="0079386F">
        <w:rPr>
          <w:rFonts w:ascii="Times New Roman" w:hAnsi="Times New Roman"/>
        </w:rPr>
        <w:t>Euro</w:t>
      </w:r>
      <w:proofErr w:type="gramEnd"/>
      <w:r w:rsidRPr="0079386F">
        <w:rPr>
          <w:rFonts w:ascii="Times New Roman" w:hAnsi="Times New Roman"/>
        </w:rPr>
        <w:t xml:space="preserve">________________. Esso verrà corrisposto entro 30 giorni dal termine della prestazione, previa presentazione della </w:t>
      </w:r>
      <w:r>
        <w:rPr>
          <w:rFonts w:ascii="Times New Roman" w:hAnsi="Times New Roman"/>
        </w:rPr>
        <w:t xml:space="preserve">relativa </w:t>
      </w:r>
      <w:r w:rsidRPr="0079386F">
        <w:rPr>
          <w:rFonts w:ascii="Times New Roman" w:hAnsi="Times New Roman"/>
        </w:rPr>
        <w:t>notula.</w:t>
      </w: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</w:rPr>
      </w:pPr>
    </w:p>
    <w:p w:rsidR="005E10C3" w:rsidRPr="00DB7636" w:rsidRDefault="005E10C3" w:rsidP="005E10C3">
      <w:pPr>
        <w:spacing w:line="360" w:lineRule="auto"/>
        <w:jc w:val="both"/>
        <w:rPr>
          <w:rFonts w:ascii="Times New Roman" w:hAnsi="Times New Roman"/>
          <w:b/>
        </w:rPr>
      </w:pPr>
      <w:r w:rsidRPr="00DB7636">
        <w:rPr>
          <w:rFonts w:ascii="Times New Roman" w:hAnsi="Times New Roman"/>
          <w:b/>
        </w:rPr>
        <w:t xml:space="preserve">Art. 4 </w:t>
      </w:r>
    </w:p>
    <w:p w:rsidR="005E10C3" w:rsidRDefault="005E10C3" w:rsidP="005E10C3">
      <w:pPr>
        <w:spacing w:line="360" w:lineRule="auto"/>
        <w:jc w:val="both"/>
        <w:rPr>
          <w:rFonts w:ascii="Times New Roman" w:hAnsi="Times New Roman"/>
        </w:rPr>
      </w:pPr>
      <w:r w:rsidRPr="0079386F">
        <w:rPr>
          <w:rFonts w:ascii="Times New Roman" w:hAnsi="Times New Roman"/>
        </w:rPr>
        <w:t>Il Prof/</w:t>
      </w:r>
      <w:proofErr w:type="spellStart"/>
      <w:r w:rsidRPr="0079386F">
        <w:rPr>
          <w:rFonts w:ascii="Times New Roman" w:hAnsi="Times New Roman"/>
        </w:rPr>
        <w:t>Dott</w:t>
      </w:r>
      <w:proofErr w:type="spellEnd"/>
      <w:r w:rsidRPr="0079386F">
        <w:rPr>
          <w:rFonts w:ascii="Times New Roman" w:hAnsi="Times New Roman"/>
        </w:rPr>
        <w:t xml:space="preserve"> ha dichiarato </w:t>
      </w:r>
      <w:proofErr w:type="gramStart"/>
      <w:r w:rsidRPr="0079386F">
        <w:rPr>
          <w:rFonts w:ascii="Times New Roman" w:hAnsi="Times New Roman"/>
        </w:rPr>
        <w:t xml:space="preserve">( </w:t>
      </w:r>
      <w:proofErr w:type="spellStart"/>
      <w:r w:rsidRPr="0079386F">
        <w:rPr>
          <w:rFonts w:ascii="Times New Roman" w:hAnsi="Times New Roman"/>
        </w:rPr>
        <w:t>cfr</w:t>
      </w:r>
      <w:proofErr w:type="spellEnd"/>
      <w:proofErr w:type="gramEnd"/>
      <w:r w:rsidRPr="0079386F">
        <w:rPr>
          <w:rFonts w:ascii="Times New Roman" w:hAnsi="Times New Roman"/>
        </w:rPr>
        <w:t xml:space="preserve"> documentazione....) di non aver superato i 5.000,00 euro nell'anno a titolo di </w:t>
      </w:r>
      <w:r>
        <w:rPr>
          <w:rFonts w:ascii="Times New Roman" w:hAnsi="Times New Roman"/>
        </w:rPr>
        <w:t>lavoro autonomo</w:t>
      </w:r>
      <w:r w:rsidRPr="0079386F">
        <w:rPr>
          <w:rFonts w:ascii="Times New Roman" w:hAnsi="Times New Roman"/>
        </w:rPr>
        <w:t xml:space="preserve"> occasionale e pertanto sul compenso andrà effettuata la sola ritenuta d'acconto senza ulteriori ritenute a titolo previdenziale.</w:t>
      </w:r>
    </w:p>
    <w:p w:rsidR="005E10C3" w:rsidRDefault="005E10C3" w:rsidP="005E10C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collaboratore si impegna a comunicare tempestivamente all'Istituzione Scolastica la variazione della propria situazione reddituale e la sua iscrizione alla Gestione Separata INPS.</w:t>
      </w:r>
    </w:p>
    <w:p w:rsidR="005E10C3" w:rsidRPr="00AA0B52" w:rsidRDefault="005E10C3" w:rsidP="005E10C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caso di superamento della somma di euro 5000 a titolo di lavoro autonomo occasionale sul compenso andranno effettuate anche le ritenute previdenziali secondo gli importi ed i criteri di ripartizione previsti dalla normativa vigente. </w:t>
      </w:r>
      <w:proofErr w:type="gramStart"/>
      <w:r>
        <w:rPr>
          <w:rFonts w:ascii="Times New Roman" w:hAnsi="Times New Roman"/>
        </w:rPr>
        <w:t xml:space="preserve">( </w:t>
      </w:r>
      <w:proofErr w:type="spellStart"/>
      <w:r>
        <w:rPr>
          <w:rFonts w:ascii="Times New Roman" w:hAnsi="Times New Roman"/>
        </w:rPr>
        <w:t>cfr</w:t>
      </w:r>
      <w:proofErr w:type="spellEnd"/>
      <w:proofErr w:type="gramEnd"/>
      <w:r>
        <w:rPr>
          <w:rFonts w:ascii="Times New Roman" w:hAnsi="Times New Roman"/>
        </w:rPr>
        <w:t xml:space="preserve"> </w:t>
      </w:r>
      <w:r w:rsidRPr="00AA0B52">
        <w:rPr>
          <w:rFonts w:ascii="Times New Roman" w:hAnsi="Times New Roman"/>
        </w:rPr>
        <w:t xml:space="preserve">Circolare INPS </w:t>
      </w:r>
      <w:r>
        <w:rPr>
          <w:rFonts w:ascii="Times New Roman" w:hAnsi="Times New Roman"/>
        </w:rPr>
        <w:t>6 febbraio 2019, n. 19)</w:t>
      </w: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</w:rPr>
      </w:pPr>
      <w:r w:rsidRPr="00AA0B52">
        <w:rPr>
          <w:rFonts w:ascii="Times New Roman" w:hAnsi="Times New Roman"/>
        </w:rPr>
        <w:t xml:space="preserve"> </w:t>
      </w:r>
    </w:p>
    <w:p w:rsidR="005E10C3" w:rsidRPr="00DB7636" w:rsidRDefault="005E10C3" w:rsidP="005E10C3">
      <w:pPr>
        <w:spacing w:line="360" w:lineRule="auto"/>
        <w:jc w:val="both"/>
        <w:rPr>
          <w:rFonts w:ascii="Times New Roman" w:hAnsi="Times New Roman"/>
          <w:b/>
        </w:rPr>
      </w:pPr>
      <w:r w:rsidRPr="00DB7636">
        <w:rPr>
          <w:rFonts w:ascii="Times New Roman" w:hAnsi="Times New Roman"/>
          <w:b/>
        </w:rPr>
        <w:t xml:space="preserve">Art. 5 </w:t>
      </w: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</w:rPr>
      </w:pPr>
      <w:r w:rsidRPr="0079386F">
        <w:rPr>
          <w:rFonts w:ascii="Times New Roman" w:hAnsi="Times New Roman"/>
        </w:rPr>
        <w:t xml:space="preserve"> L’</w:t>
      </w:r>
      <w:r>
        <w:rPr>
          <w:rFonts w:ascii="Times New Roman" w:hAnsi="Times New Roman"/>
        </w:rPr>
        <w:t>Istituzione</w:t>
      </w:r>
      <w:r w:rsidRPr="0079386F">
        <w:rPr>
          <w:rFonts w:ascii="Times New Roman" w:hAnsi="Times New Roman"/>
        </w:rPr>
        <w:t xml:space="preserve"> scolastica ha il diritto di risolvere il presente contratto con effetto immediato, a mezzo di comunicazione fatta con lettera raccomandata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 o</w:t>
      </w:r>
      <w:proofErr w:type="gramEnd"/>
      <w:r>
        <w:rPr>
          <w:rFonts w:ascii="Times New Roman" w:hAnsi="Times New Roman"/>
        </w:rPr>
        <w:t xml:space="preserve"> via PEC)</w:t>
      </w:r>
      <w:r w:rsidRPr="0079386F">
        <w:rPr>
          <w:rFonts w:ascii="Times New Roman" w:hAnsi="Times New Roman"/>
        </w:rPr>
        <w:t>, in caso di difformità rispetto a quanto indicato ai precedenti articoli 1 e 2.</w:t>
      </w:r>
    </w:p>
    <w:p w:rsidR="005E10C3" w:rsidRDefault="005E10C3" w:rsidP="005E10C3">
      <w:pPr>
        <w:spacing w:line="360" w:lineRule="auto"/>
        <w:jc w:val="both"/>
        <w:rPr>
          <w:rFonts w:ascii="Times New Roman" w:hAnsi="Times New Roman"/>
        </w:rPr>
      </w:pP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Art. 6</w:t>
      </w:r>
      <w:r w:rsidRPr="0079386F">
        <w:rPr>
          <w:rFonts w:ascii="Times New Roman" w:hAnsi="Times New Roman"/>
          <w:b/>
        </w:rPr>
        <w:t xml:space="preserve"> </w:t>
      </w: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</w:rPr>
      </w:pPr>
      <w:r w:rsidRPr="0079386F">
        <w:rPr>
          <w:rFonts w:ascii="Times New Roman" w:hAnsi="Times New Roman"/>
        </w:rPr>
        <w:t>Non è ammessa alcuna forma di rinnovo, tacita o espressa, del presente contratto. L’eventuale proroga dell’incarico</w:t>
      </w:r>
      <w:r>
        <w:rPr>
          <w:rFonts w:ascii="Times New Roman" w:hAnsi="Times New Roman"/>
        </w:rPr>
        <w:t xml:space="preserve">, ai sensi dell'art. 7 comma 6 </w:t>
      </w:r>
      <w:proofErr w:type="spellStart"/>
      <w:r>
        <w:rPr>
          <w:rFonts w:ascii="Times New Roman" w:hAnsi="Times New Roman"/>
        </w:rPr>
        <w:t>lett</w:t>
      </w:r>
      <w:proofErr w:type="spellEnd"/>
      <w:r>
        <w:rPr>
          <w:rFonts w:ascii="Times New Roman" w:hAnsi="Times New Roman"/>
        </w:rPr>
        <w:t xml:space="preserve"> d) del </w:t>
      </w:r>
      <w:proofErr w:type="spellStart"/>
      <w:r>
        <w:rPr>
          <w:rFonts w:ascii="Times New Roman" w:hAnsi="Times New Roman"/>
        </w:rPr>
        <w:t>D.Lgs.</w:t>
      </w:r>
      <w:proofErr w:type="spellEnd"/>
      <w:r>
        <w:rPr>
          <w:rFonts w:ascii="Times New Roman" w:hAnsi="Times New Roman"/>
        </w:rPr>
        <w:t xml:space="preserve"> n. 165 del </w:t>
      </w:r>
      <w:proofErr w:type="gramStart"/>
      <w:r>
        <w:rPr>
          <w:rFonts w:ascii="Times New Roman" w:hAnsi="Times New Roman"/>
        </w:rPr>
        <w:t xml:space="preserve">2001 </w:t>
      </w:r>
      <w:r w:rsidRPr="0079386F">
        <w:rPr>
          <w:rFonts w:ascii="Times New Roman" w:hAnsi="Times New Roman"/>
        </w:rPr>
        <w:t xml:space="preserve"> potrà</w:t>
      </w:r>
      <w:proofErr w:type="gramEnd"/>
      <w:r w:rsidRPr="0079386F">
        <w:rPr>
          <w:rFonts w:ascii="Times New Roman" w:hAnsi="Times New Roman"/>
        </w:rPr>
        <w:t xml:space="preserve"> essere consentita, in via eccezionale e previa valutazione </w:t>
      </w:r>
      <w:r w:rsidRPr="0079386F">
        <w:rPr>
          <w:rFonts w:ascii="Times New Roman" w:hAnsi="Times New Roman"/>
        </w:rPr>
        <w:lastRenderedPageBreak/>
        <w:t xml:space="preserve">da parte dell'Istituzione Scolastica committente, al solo fine di completare il progetto e per ritardi non imputabili al collaboratore, ferma restando la misura del compenso pattuito in sede di affidamento dell’incarico. </w:t>
      </w: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</w:rPr>
      </w:pP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Art. 7</w:t>
      </w:r>
      <w:r w:rsidRPr="0079386F">
        <w:rPr>
          <w:rFonts w:ascii="Times New Roman" w:hAnsi="Times New Roman"/>
          <w:b/>
        </w:rPr>
        <w:t xml:space="preserve"> </w:t>
      </w: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</w:rPr>
      </w:pPr>
      <w:r w:rsidRPr="0079386F">
        <w:rPr>
          <w:rFonts w:ascii="Times New Roman" w:hAnsi="Times New Roman"/>
        </w:rPr>
        <w:t xml:space="preserve">Le spese di registrazione dell’atto, in caso d’uso, sono a carico del Prof./Dott._______________________, </w:t>
      </w: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</w:rPr>
      </w:pP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Art. 8</w:t>
      </w:r>
      <w:r w:rsidRPr="0079386F">
        <w:rPr>
          <w:rFonts w:ascii="Times New Roman" w:hAnsi="Times New Roman"/>
          <w:b/>
        </w:rPr>
        <w:t xml:space="preserve"> </w:t>
      </w: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</w:rPr>
      </w:pPr>
      <w:r w:rsidRPr="0079386F">
        <w:rPr>
          <w:rFonts w:ascii="Times New Roman" w:hAnsi="Times New Roman"/>
        </w:rPr>
        <w:t>In caso di controversie derivanti dall'esecuzione del presente contratto il foro competente è</w:t>
      </w:r>
      <w:r>
        <w:rPr>
          <w:rFonts w:ascii="Times New Roman" w:hAnsi="Times New Roman"/>
        </w:rPr>
        <w:t xml:space="preserve"> quello di Bari.</w:t>
      </w:r>
      <w:r w:rsidRPr="0079386F">
        <w:rPr>
          <w:rFonts w:ascii="Times New Roman" w:hAnsi="Times New Roman"/>
        </w:rPr>
        <w:t xml:space="preserve"> </w:t>
      </w: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</w:rPr>
      </w:pP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Art. 9</w:t>
      </w:r>
      <w:r w:rsidRPr="0079386F">
        <w:rPr>
          <w:rFonts w:ascii="Times New Roman" w:hAnsi="Times New Roman"/>
          <w:b/>
        </w:rPr>
        <w:t xml:space="preserve"> </w:t>
      </w: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</w:rPr>
      </w:pPr>
      <w:r w:rsidRPr="0079386F">
        <w:rPr>
          <w:rFonts w:ascii="Times New Roman" w:hAnsi="Times New Roman"/>
        </w:rPr>
        <w:t>Per quanto non espressamente previsto si rimanda alle norme del Codice Civile in quanto applicabili.</w:t>
      </w:r>
    </w:p>
    <w:p w:rsidR="005E10C3" w:rsidRDefault="005E10C3" w:rsidP="005E10C3">
      <w:pPr>
        <w:spacing w:line="360" w:lineRule="auto"/>
        <w:jc w:val="both"/>
        <w:rPr>
          <w:rFonts w:ascii="Times New Roman" w:hAnsi="Times New Roman"/>
        </w:rPr>
      </w:pP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</w:rPr>
      </w:pPr>
      <w:r w:rsidRPr="0079386F">
        <w:rPr>
          <w:rFonts w:ascii="Times New Roman" w:hAnsi="Times New Roman"/>
        </w:rPr>
        <w:t>Letto, approvato e sottoscritto</w:t>
      </w: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</w:rPr>
      </w:pPr>
      <w:r w:rsidRPr="0079386F">
        <w:rPr>
          <w:rFonts w:ascii="Times New Roman" w:hAnsi="Times New Roman"/>
        </w:rPr>
        <w:t xml:space="preserve">IL DIRIGENTE SCOLASTICO </w:t>
      </w: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</w:rPr>
      </w:pPr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</w:rPr>
      </w:pPr>
      <w:r w:rsidRPr="0079386F">
        <w:rPr>
          <w:rFonts w:ascii="Times New Roman" w:hAnsi="Times New Roman"/>
        </w:rPr>
        <w:t>IL Prof./</w:t>
      </w:r>
      <w:proofErr w:type="spellStart"/>
      <w:r w:rsidRPr="0079386F">
        <w:rPr>
          <w:rFonts w:ascii="Times New Roman" w:hAnsi="Times New Roman"/>
        </w:rPr>
        <w:t>dott</w:t>
      </w:r>
      <w:proofErr w:type="spellEnd"/>
    </w:p>
    <w:p w:rsidR="005E10C3" w:rsidRPr="0079386F" w:rsidRDefault="005E10C3" w:rsidP="005E10C3">
      <w:pPr>
        <w:spacing w:line="360" w:lineRule="auto"/>
        <w:jc w:val="both"/>
        <w:rPr>
          <w:rFonts w:ascii="Times New Roman" w:hAnsi="Times New Roman"/>
        </w:rPr>
      </w:pPr>
      <w:r w:rsidRPr="0079386F">
        <w:rPr>
          <w:rFonts w:ascii="Times New Roman" w:hAnsi="Times New Roman"/>
        </w:rPr>
        <w:t>____________________________ _________________________</w:t>
      </w:r>
    </w:p>
    <w:p w:rsidR="001618AA" w:rsidRDefault="001618A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sectPr w:rsidR="001618AA" w:rsidSect="00434154">
      <w:footerReference w:type="default" r:id="rId12"/>
      <w:pgSz w:w="11900" w:h="16840"/>
      <w:pgMar w:top="851" w:right="1134" w:bottom="1804" w:left="1134" w:header="720" w:footer="32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7F10" w:rsidRDefault="009D7F10" w:rsidP="00D3622C">
      <w:r>
        <w:separator/>
      </w:r>
    </w:p>
  </w:endnote>
  <w:endnote w:type="continuationSeparator" w:id="0">
    <w:p w:rsidR="009D7F10" w:rsidRDefault="009D7F10" w:rsidP="00D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ven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622C" w:rsidRDefault="00D3622C" w:rsidP="00D3622C">
    <w:pPr>
      <w:pStyle w:val="Pidipagina"/>
      <w:ind w:hanging="567"/>
    </w:pPr>
    <w:r>
      <w:rPr>
        <w:noProof/>
        <w:color w:val="000000"/>
        <w:sz w:val="22"/>
        <w:szCs w:val="22"/>
      </w:rPr>
      <w:drawing>
        <wp:inline distT="0" distB="0" distL="0" distR="0" wp14:anchorId="33439177" wp14:editId="423058D9">
          <wp:extent cx="6813643" cy="694592"/>
          <wp:effectExtent l="0" t="0" r="254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643" cy="694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7F10" w:rsidRDefault="009D7F10" w:rsidP="00D3622C">
      <w:r>
        <w:separator/>
      </w:r>
    </w:p>
  </w:footnote>
  <w:footnote w:type="continuationSeparator" w:id="0">
    <w:p w:rsidR="009D7F10" w:rsidRDefault="009D7F10" w:rsidP="00D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55D95"/>
    <w:multiLevelType w:val="hybridMultilevel"/>
    <w:tmpl w:val="E4F063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6C0A6C"/>
    <w:multiLevelType w:val="hybridMultilevel"/>
    <w:tmpl w:val="FA6A59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24205F"/>
    <w:multiLevelType w:val="hybridMultilevel"/>
    <w:tmpl w:val="5BF073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AD1CC2"/>
    <w:multiLevelType w:val="hybridMultilevel"/>
    <w:tmpl w:val="A99675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65906"/>
    <w:multiLevelType w:val="hybridMultilevel"/>
    <w:tmpl w:val="240E90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ED345F"/>
    <w:multiLevelType w:val="hybridMultilevel"/>
    <w:tmpl w:val="993870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DF5C35"/>
    <w:multiLevelType w:val="hybridMultilevel"/>
    <w:tmpl w:val="F3AA6BD0"/>
    <w:lvl w:ilvl="0" w:tplc="F1B688A0">
      <w:numFmt w:val="bullet"/>
      <w:lvlText w:val="-"/>
      <w:lvlJc w:val="left"/>
      <w:pPr>
        <w:ind w:left="720" w:hanging="360"/>
      </w:pPr>
      <w:rPr>
        <w:rFonts w:ascii="Calibri" w:eastAsiaTheme="minorHAnsi" w:hAnsi="Calibri" w:cs="Maven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B3110A"/>
    <w:multiLevelType w:val="hybridMultilevel"/>
    <w:tmpl w:val="DC52AE2C"/>
    <w:lvl w:ilvl="0" w:tplc="5ACA5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5459"/>
    <w:multiLevelType w:val="hybridMultilevel"/>
    <w:tmpl w:val="39A4B5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FB3CDD"/>
    <w:multiLevelType w:val="hybridMultilevel"/>
    <w:tmpl w:val="33BE59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AC7C39"/>
    <w:multiLevelType w:val="multilevel"/>
    <w:tmpl w:val="B730432A"/>
    <w:lvl w:ilvl="0">
      <w:numFmt w:val="bullet"/>
      <w:lvlText w:val="-"/>
      <w:lvlJc w:val="left"/>
      <w:pPr>
        <w:ind w:left="1035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75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7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9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1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3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5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7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9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CEE0CF6"/>
    <w:multiLevelType w:val="hybridMultilevel"/>
    <w:tmpl w:val="551098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AA"/>
    <w:rsid w:val="00067451"/>
    <w:rsid w:val="001618AA"/>
    <w:rsid w:val="0018477B"/>
    <w:rsid w:val="00204D5F"/>
    <w:rsid w:val="003C57B2"/>
    <w:rsid w:val="00434154"/>
    <w:rsid w:val="00494B54"/>
    <w:rsid w:val="005C6154"/>
    <w:rsid w:val="005D63D3"/>
    <w:rsid w:val="005E10C3"/>
    <w:rsid w:val="00634A39"/>
    <w:rsid w:val="0064616E"/>
    <w:rsid w:val="007212D4"/>
    <w:rsid w:val="00781E52"/>
    <w:rsid w:val="00787574"/>
    <w:rsid w:val="00790C0D"/>
    <w:rsid w:val="007B2C12"/>
    <w:rsid w:val="00890A9B"/>
    <w:rsid w:val="008A7D0D"/>
    <w:rsid w:val="008C0F53"/>
    <w:rsid w:val="008E21EE"/>
    <w:rsid w:val="008F71BB"/>
    <w:rsid w:val="00946922"/>
    <w:rsid w:val="009D7F10"/>
    <w:rsid w:val="00AA753F"/>
    <w:rsid w:val="00D3622C"/>
    <w:rsid w:val="00D9765A"/>
    <w:rsid w:val="00E71C1A"/>
    <w:rsid w:val="00F10994"/>
    <w:rsid w:val="00F229F8"/>
    <w:rsid w:val="00F33EA8"/>
    <w:rsid w:val="00FB3CFA"/>
    <w:rsid w:val="00FB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AE851-8D7C-E644-BBDD-46E8DCF5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D362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622C"/>
  </w:style>
  <w:style w:type="paragraph" w:styleId="Pidipagina">
    <w:name w:val="footer"/>
    <w:basedOn w:val="Normale"/>
    <w:link w:val="PidipaginaCarattere"/>
    <w:uiPriority w:val="99"/>
    <w:unhideWhenUsed/>
    <w:rsid w:val="00D362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22C"/>
  </w:style>
  <w:style w:type="paragraph" w:customStyle="1" w:styleId="Paragrafobase">
    <w:name w:val="[Paragrafo base]"/>
    <w:basedOn w:val="Normale"/>
    <w:uiPriority w:val="99"/>
    <w:rsid w:val="0094692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paragraph" w:customStyle="1" w:styleId="Normale1">
    <w:name w:val="Normale1"/>
    <w:uiPriority w:val="99"/>
    <w:rsid w:val="005E10C3"/>
    <w:pPr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gorjuxtridentevivante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is03700e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is03700e@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D303FC-4EEF-5A4D-9582-A0BED73E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Domenico Fazio</cp:lastModifiedBy>
  <cp:revision>2</cp:revision>
  <dcterms:created xsi:type="dcterms:W3CDTF">2020-04-14T08:13:00Z</dcterms:created>
  <dcterms:modified xsi:type="dcterms:W3CDTF">2020-04-14T08:13:00Z</dcterms:modified>
</cp:coreProperties>
</file>